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9E" w:rsidRPr="00F80C5C" w:rsidRDefault="004A1B7A" w:rsidP="00DF3B81">
      <w:pPr>
        <w:pBdr>
          <w:top w:val="single" w:sz="4" w:space="1" w:color="auto"/>
          <w:bottom w:val="single" w:sz="4" w:space="0" w:color="auto"/>
        </w:pBdr>
        <w:shd w:val="clear" w:color="auto" w:fill="FFFFFF"/>
        <w:jc w:val="center"/>
        <w:rPr>
          <w:rFonts w:ascii="Arial" w:hAnsi="Arial" w:cs="Arial"/>
          <w:b/>
          <w:noProof/>
          <w:sz w:val="32"/>
          <w:szCs w:val="32"/>
        </w:rPr>
      </w:pPr>
      <w:r w:rsidRPr="00F80C5C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99002BB" wp14:editId="14C579EE">
            <wp:simplePos x="0" y="0"/>
            <wp:positionH relativeFrom="column">
              <wp:posOffset>1358900</wp:posOffset>
            </wp:positionH>
            <wp:positionV relativeFrom="paragraph">
              <wp:posOffset>-967417</wp:posOffset>
            </wp:positionV>
            <wp:extent cx="1438910" cy="536575"/>
            <wp:effectExtent l="0" t="0" r="889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75C" w:rsidRPr="00F80C5C">
        <w:rPr>
          <w:rFonts w:ascii="Arial" w:hAnsi="Arial" w:cs="Arial"/>
          <w:b/>
          <w:noProof/>
          <w:sz w:val="32"/>
          <w:szCs w:val="32"/>
        </w:rPr>
        <w:t>FONDS DE COMMERCE</w:t>
      </w:r>
      <w:r w:rsidR="00954673" w:rsidRPr="00F80C5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1C4F2C" w:rsidRPr="00F80C5C">
        <w:rPr>
          <w:rFonts w:ascii="Arial" w:hAnsi="Arial" w:cs="Arial"/>
          <w:b/>
          <w:noProof/>
          <w:sz w:val="32"/>
          <w:szCs w:val="32"/>
        </w:rPr>
        <w:t>D</w:t>
      </w:r>
      <w:r w:rsidR="00F8538F" w:rsidRPr="00F80C5C">
        <w:rPr>
          <w:rFonts w:ascii="Arial" w:hAnsi="Arial" w:cs="Arial"/>
          <w:b/>
          <w:noProof/>
          <w:sz w:val="32"/>
          <w:szCs w:val="32"/>
        </w:rPr>
        <w:t xml:space="preserve">E BAR, </w:t>
      </w:r>
      <w:r w:rsidR="002970D9" w:rsidRPr="00F80C5C">
        <w:rPr>
          <w:rFonts w:ascii="Arial" w:hAnsi="Arial" w:cs="Arial"/>
          <w:b/>
          <w:noProof/>
          <w:sz w:val="32"/>
          <w:szCs w:val="32"/>
        </w:rPr>
        <w:t>RESTAURANT</w:t>
      </w:r>
      <w:r w:rsidR="00F8538F" w:rsidRPr="00F80C5C">
        <w:rPr>
          <w:rFonts w:ascii="Arial" w:hAnsi="Arial" w:cs="Arial"/>
          <w:b/>
          <w:noProof/>
          <w:sz w:val="32"/>
          <w:szCs w:val="32"/>
        </w:rPr>
        <w:t>, SNACK,</w:t>
      </w:r>
      <w:r w:rsidR="00F8538F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F8538F" w:rsidRPr="00F80C5C">
        <w:rPr>
          <w:rFonts w:ascii="Arial" w:hAnsi="Arial" w:cs="Arial"/>
          <w:b/>
          <w:noProof/>
          <w:sz w:val="32"/>
          <w:szCs w:val="32"/>
        </w:rPr>
        <w:t>VENTE DE CADEAUX, JEUX</w:t>
      </w:r>
    </w:p>
    <w:p w:rsidR="00DF3B81" w:rsidRPr="00F80C5C" w:rsidRDefault="00F8538F" w:rsidP="00DF3B81">
      <w:pPr>
        <w:pBdr>
          <w:top w:val="single" w:sz="4" w:space="1" w:color="auto"/>
          <w:bottom w:val="single" w:sz="4" w:space="0" w:color="auto"/>
        </w:pBdr>
        <w:shd w:val="clear" w:color="auto" w:fill="FFFFFF"/>
        <w:jc w:val="center"/>
        <w:rPr>
          <w:rFonts w:ascii="Arial" w:hAnsi="Arial" w:cs="Arial"/>
          <w:b/>
          <w:noProof/>
          <w:sz w:val="32"/>
          <w:szCs w:val="32"/>
        </w:rPr>
      </w:pPr>
      <w:r w:rsidRPr="00F80C5C">
        <w:rPr>
          <w:rFonts w:ascii="Arial" w:hAnsi="Arial" w:cs="Arial"/>
          <w:b/>
          <w:noProof/>
          <w:sz w:val="32"/>
          <w:szCs w:val="32"/>
        </w:rPr>
        <w:t>Station de Chabanon</w:t>
      </w:r>
      <w:r w:rsidR="00C35BDB" w:rsidRPr="00F80C5C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E50F1B" w:rsidRPr="00F80C5C">
        <w:rPr>
          <w:rFonts w:ascii="Arial" w:hAnsi="Arial" w:cs="Arial"/>
          <w:b/>
          <w:noProof/>
          <w:sz w:val="32"/>
          <w:szCs w:val="32"/>
        </w:rPr>
        <w:t>–</w:t>
      </w:r>
      <w:r w:rsidR="00C35BDB" w:rsidRPr="00F80C5C">
        <w:rPr>
          <w:rFonts w:ascii="Arial" w:hAnsi="Arial" w:cs="Arial"/>
          <w:b/>
          <w:noProof/>
          <w:sz w:val="32"/>
          <w:szCs w:val="32"/>
        </w:rPr>
        <w:t xml:space="preserve"> </w:t>
      </w:r>
      <w:r w:rsidRPr="00F80C5C">
        <w:rPr>
          <w:rFonts w:ascii="Arial" w:hAnsi="Arial" w:cs="Arial"/>
          <w:b/>
          <w:noProof/>
          <w:sz w:val="32"/>
          <w:szCs w:val="32"/>
        </w:rPr>
        <w:t>04140 SELONNET</w:t>
      </w:r>
    </w:p>
    <w:p w:rsidR="00F600EC" w:rsidRDefault="00F600EC" w:rsidP="00A77B7F">
      <w:pPr>
        <w:jc w:val="both"/>
        <w:rPr>
          <w:b/>
          <w:noProof/>
        </w:rPr>
      </w:pPr>
    </w:p>
    <w:p w:rsidR="00950540" w:rsidRPr="001C4F2C" w:rsidRDefault="00F63987" w:rsidP="00A77B7F">
      <w:pPr>
        <w:jc w:val="both"/>
        <w:rPr>
          <w:b/>
          <w:noProof/>
        </w:rPr>
      </w:pPr>
      <w:r>
        <w:rPr>
          <w:b/>
          <w:noProof/>
        </w:rPr>
        <w:t xml:space="preserve"> </w:t>
      </w:r>
      <w:r w:rsidR="00DB21CF">
        <w:rPr>
          <w:noProof/>
        </w:rPr>
        <w:drawing>
          <wp:inline distT="0" distB="0" distL="0" distR="0" wp14:anchorId="1BBBA1FB" wp14:editId="6B13E9C9">
            <wp:extent cx="3263900" cy="2082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386" cy="208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 w:rsidR="00E50F1B">
        <w:rPr>
          <w:b/>
          <w:noProof/>
        </w:rPr>
        <w:t xml:space="preserve"> </w:t>
      </w:r>
      <w:r w:rsidR="001C4F2C">
        <w:rPr>
          <w:b/>
          <w:noProof/>
        </w:rPr>
        <w:t xml:space="preserve">  </w:t>
      </w:r>
      <w:r w:rsidR="00DB21CF">
        <w:rPr>
          <w:noProof/>
        </w:rPr>
        <w:drawing>
          <wp:inline distT="0" distB="0" distL="0" distR="0" wp14:anchorId="14BDA4C6" wp14:editId="56AC4C3A">
            <wp:extent cx="3175000" cy="20764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1973" cy="208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329" w:rsidRDefault="00326329" w:rsidP="004B675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B675C" w:rsidRPr="000A1463" w:rsidTr="00E9399E">
        <w:tc>
          <w:tcPr>
            <w:tcW w:w="5000" w:type="pct"/>
          </w:tcPr>
          <w:p w:rsidR="004B675C" w:rsidRPr="00E50F1B" w:rsidRDefault="004B675C" w:rsidP="00F47720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E50F1B">
              <w:rPr>
                <w:rFonts w:ascii="Arial" w:hAnsi="Arial" w:cs="Arial"/>
                <w:b/>
                <w:sz w:val="34"/>
                <w:szCs w:val="34"/>
              </w:rPr>
              <w:t xml:space="preserve">DESCRIPTION DU FONDS DE COMMERCE </w:t>
            </w:r>
          </w:p>
        </w:tc>
      </w:tr>
    </w:tbl>
    <w:p w:rsidR="00E50F1B" w:rsidRPr="000A1463" w:rsidRDefault="00E50F1B" w:rsidP="004B675C">
      <w:pPr>
        <w:rPr>
          <w:rFonts w:ascii="Arial" w:hAnsi="Arial" w:cs="Arial"/>
          <w:sz w:val="22"/>
          <w:szCs w:val="22"/>
        </w:rPr>
      </w:pPr>
    </w:p>
    <w:p w:rsidR="004B675C" w:rsidRPr="00F8538F" w:rsidRDefault="004B675C" w:rsidP="004B675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538F">
        <w:rPr>
          <w:rFonts w:ascii="Arial" w:hAnsi="Arial" w:cs="Arial"/>
          <w:b/>
          <w:sz w:val="28"/>
          <w:szCs w:val="28"/>
          <w:u w:val="single"/>
        </w:rPr>
        <w:t>ELEMENTS INCORPORELS DU FONDS DE COMMERCE</w:t>
      </w:r>
    </w:p>
    <w:p w:rsidR="00E50F1B" w:rsidRPr="000A1463" w:rsidRDefault="00E50F1B" w:rsidP="004B675C">
      <w:pPr>
        <w:rPr>
          <w:rFonts w:ascii="Arial" w:hAnsi="Arial" w:cs="Arial"/>
          <w:sz w:val="22"/>
          <w:szCs w:val="22"/>
        </w:rPr>
      </w:pPr>
    </w:p>
    <w:p w:rsidR="004B675C" w:rsidRPr="00E50F1B" w:rsidRDefault="004B675C" w:rsidP="004B675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F1B">
        <w:rPr>
          <w:rFonts w:ascii="Arial" w:hAnsi="Arial" w:cs="Arial"/>
          <w:b/>
          <w:sz w:val="26"/>
          <w:szCs w:val="26"/>
          <w:u w:val="single"/>
        </w:rPr>
        <w:t>Bail commercial</w:t>
      </w:r>
      <w:r w:rsidR="00F8538F">
        <w:rPr>
          <w:rFonts w:ascii="Arial" w:hAnsi="Arial" w:cs="Arial"/>
          <w:b/>
          <w:sz w:val="26"/>
          <w:szCs w:val="26"/>
          <w:u w:val="single"/>
        </w:rPr>
        <w:t xml:space="preserve"> du bar, restaurant</w:t>
      </w:r>
    </w:p>
    <w:p w:rsidR="00E50F1B" w:rsidRPr="000A1463" w:rsidRDefault="00E50F1B" w:rsidP="004B675C">
      <w:pPr>
        <w:jc w:val="both"/>
        <w:rPr>
          <w:rFonts w:ascii="Arial" w:hAnsi="Arial" w:cs="Arial"/>
          <w:b/>
          <w:sz w:val="22"/>
          <w:szCs w:val="22"/>
        </w:rPr>
      </w:pPr>
    </w:p>
    <w:p w:rsidR="00E50F1B" w:rsidRPr="000A1463" w:rsidRDefault="00C40139" w:rsidP="00945B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/ d</w:t>
      </w:r>
      <w:r w:rsidR="007D7CAC" w:rsidRPr="000A1463">
        <w:rPr>
          <w:rFonts w:ascii="Arial" w:hAnsi="Arial" w:cs="Arial"/>
          <w:b/>
          <w:sz w:val="22"/>
          <w:szCs w:val="22"/>
        </w:rPr>
        <w:t>urée :</w:t>
      </w:r>
      <w:r w:rsidR="00E9399E" w:rsidRPr="000A1463">
        <w:rPr>
          <w:rFonts w:ascii="Arial" w:hAnsi="Arial" w:cs="Arial"/>
          <w:sz w:val="22"/>
          <w:szCs w:val="22"/>
        </w:rPr>
        <w:t xml:space="preserve"> </w:t>
      </w:r>
      <w:r w:rsidR="002970D9">
        <w:rPr>
          <w:rFonts w:ascii="Arial" w:hAnsi="Arial" w:cs="Arial"/>
          <w:sz w:val="22"/>
          <w:szCs w:val="22"/>
        </w:rPr>
        <w:t xml:space="preserve">9 ans, </w:t>
      </w:r>
      <w:r w:rsidR="00DB21CF">
        <w:rPr>
          <w:rFonts w:ascii="Arial" w:hAnsi="Arial" w:cs="Arial"/>
          <w:sz w:val="22"/>
          <w:szCs w:val="22"/>
        </w:rPr>
        <w:t>jusqu’au 31 décembre 2026</w:t>
      </w:r>
    </w:p>
    <w:p w:rsidR="00E50F1B" w:rsidRPr="000A1463" w:rsidRDefault="00945B7C" w:rsidP="00945B7C">
      <w:pPr>
        <w:jc w:val="both"/>
        <w:rPr>
          <w:rFonts w:ascii="Arial" w:hAnsi="Arial" w:cs="Arial"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 xml:space="preserve">Destination : </w:t>
      </w:r>
      <w:r w:rsidR="00F8538F">
        <w:rPr>
          <w:rFonts w:ascii="Arial" w:hAnsi="Arial" w:cs="Arial"/>
          <w:sz w:val="22"/>
          <w:szCs w:val="22"/>
        </w:rPr>
        <w:t>bar</w:t>
      </w:r>
      <w:r w:rsidR="002970D9">
        <w:rPr>
          <w:rFonts w:ascii="Arial" w:hAnsi="Arial" w:cs="Arial"/>
          <w:sz w:val="22"/>
          <w:szCs w:val="22"/>
        </w:rPr>
        <w:t>, restaurant</w:t>
      </w:r>
    </w:p>
    <w:p w:rsidR="00E50F1B" w:rsidRPr="000A1463" w:rsidRDefault="00945B7C" w:rsidP="00E9399E">
      <w:pPr>
        <w:jc w:val="both"/>
        <w:rPr>
          <w:rFonts w:ascii="Arial" w:hAnsi="Arial" w:cs="Arial"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 xml:space="preserve">Désignation : </w:t>
      </w:r>
      <w:r w:rsidR="00F8538F">
        <w:rPr>
          <w:rFonts w:ascii="Arial" w:hAnsi="Arial" w:cs="Arial"/>
          <w:sz w:val="22"/>
          <w:szCs w:val="22"/>
        </w:rPr>
        <w:t xml:space="preserve">Au niveau deux ou </w:t>
      </w:r>
      <w:proofErr w:type="spellStart"/>
      <w:r w:rsidR="00F8538F">
        <w:rPr>
          <w:rFonts w:ascii="Arial" w:hAnsi="Arial" w:cs="Arial"/>
          <w:sz w:val="22"/>
          <w:szCs w:val="22"/>
        </w:rPr>
        <w:t>rez</w:t>
      </w:r>
      <w:proofErr w:type="spellEnd"/>
      <w:r w:rsidR="00F8538F">
        <w:rPr>
          <w:rFonts w:ascii="Arial" w:hAnsi="Arial" w:cs="Arial"/>
          <w:sz w:val="22"/>
          <w:szCs w:val="22"/>
        </w:rPr>
        <w:t>-</w:t>
      </w:r>
      <w:proofErr w:type="spellStart"/>
      <w:r w:rsidR="00F8538F">
        <w:rPr>
          <w:rFonts w:ascii="Arial" w:hAnsi="Arial" w:cs="Arial"/>
          <w:sz w:val="22"/>
          <w:szCs w:val="22"/>
        </w:rPr>
        <w:t>de-neige</w:t>
      </w:r>
      <w:proofErr w:type="spellEnd"/>
      <w:r w:rsidR="00F8538F">
        <w:rPr>
          <w:rFonts w:ascii="Arial" w:hAnsi="Arial" w:cs="Arial"/>
          <w:sz w:val="22"/>
          <w:szCs w:val="22"/>
        </w:rPr>
        <w:t>, un grand local commercial occupant la totalité de ce niveau, avec balcon et coin toilette. Une terrasse de 200m² à jouissance privative.</w:t>
      </w:r>
    </w:p>
    <w:p w:rsidR="00326329" w:rsidRDefault="00945B7C" w:rsidP="00F63987">
      <w:pPr>
        <w:jc w:val="both"/>
        <w:rPr>
          <w:rFonts w:ascii="Arial" w:hAnsi="Arial" w:cs="Arial"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 xml:space="preserve">Loyer mensuel : </w:t>
      </w:r>
      <w:r w:rsidR="00F8538F">
        <w:rPr>
          <w:rFonts w:ascii="Arial" w:hAnsi="Arial" w:cs="Arial"/>
          <w:sz w:val="22"/>
          <w:szCs w:val="22"/>
        </w:rPr>
        <w:t>1 723,30 € Hors charges</w:t>
      </w:r>
      <w:r w:rsidR="002970D9">
        <w:rPr>
          <w:rFonts w:ascii="Arial" w:hAnsi="Arial" w:cs="Arial"/>
          <w:sz w:val="22"/>
          <w:szCs w:val="22"/>
        </w:rPr>
        <w:t xml:space="preserve"> </w:t>
      </w:r>
    </w:p>
    <w:p w:rsidR="00CF0AC3" w:rsidRDefault="00CF0AC3" w:rsidP="00F63987">
      <w:pPr>
        <w:jc w:val="both"/>
        <w:rPr>
          <w:rFonts w:ascii="Arial" w:hAnsi="Arial" w:cs="Arial"/>
          <w:sz w:val="22"/>
          <w:szCs w:val="22"/>
        </w:rPr>
      </w:pPr>
    </w:p>
    <w:p w:rsidR="00AC308F" w:rsidRDefault="00AC308F" w:rsidP="00F63987">
      <w:pPr>
        <w:jc w:val="both"/>
        <w:rPr>
          <w:rFonts w:ascii="Arial" w:hAnsi="Arial" w:cs="Arial"/>
          <w:sz w:val="22"/>
          <w:szCs w:val="22"/>
        </w:rPr>
      </w:pPr>
    </w:p>
    <w:p w:rsidR="00F8538F" w:rsidRPr="00E50F1B" w:rsidRDefault="00F8538F" w:rsidP="00F8538F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F1B">
        <w:rPr>
          <w:rFonts w:ascii="Arial" w:hAnsi="Arial" w:cs="Arial"/>
          <w:b/>
          <w:sz w:val="26"/>
          <w:szCs w:val="26"/>
          <w:u w:val="single"/>
        </w:rPr>
        <w:t>Bail commercial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d’une parcelle de terrain nue</w:t>
      </w:r>
    </w:p>
    <w:p w:rsidR="00F8538F" w:rsidRPr="000A1463" w:rsidRDefault="00F8538F" w:rsidP="00F8538F">
      <w:pPr>
        <w:jc w:val="both"/>
        <w:rPr>
          <w:rFonts w:ascii="Arial" w:hAnsi="Arial" w:cs="Arial"/>
          <w:b/>
          <w:sz w:val="22"/>
          <w:szCs w:val="22"/>
        </w:rPr>
      </w:pPr>
    </w:p>
    <w:p w:rsidR="00F8538F" w:rsidRPr="000A1463" w:rsidRDefault="00F8538F" w:rsidP="00F853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/ d</w:t>
      </w:r>
      <w:r w:rsidRPr="000A1463">
        <w:rPr>
          <w:rFonts w:ascii="Arial" w:hAnsi="Arial" w:cs="Arial"/>
          <w:b/>
          <w:sz w:val="22"/>
          <w:szCs w:val="22"/>
        </w:rPr>
        <w:t>urée :</w:t>
      </w:r>
      <w:r w:rsidRPr="000A1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 ans, jusqu’au </w:t>
      </w:r>
      <w:r>
        <w:rPr>
          <w:rFonts w:ascii="Arial" w:hAnsi="Arial" w:cs="Arial"/>
          <w:sz w:val="22"/>
          <w:szCs w:val="22"/>
        </w:rPr>
        <w:t>30 juin 2031</w:t>
      </w:r>
    </w:p>
    <w:p w:rsidR="00F8538F" w:rsidRPr="000A1463" w:rsidRDefault="00F8538F" w:rsidP="00F8538F">
      <w:pPr>
        <w:jc w:val="both"/>
        <w:rPr>
          <w:rFonts w:ascii="Arial" w:hAnsi="Arial" w:cs="Arial"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 xml:space="preserve">Destination : </w:t>
      </w:r>
      <w:r>
        <w:rPr>
          <w:rFonts w:ascii="Arial" w:hAnsi="Arial" w:cs="Arial"/>
          <w:sz w:val="22"/>
          <w:szCs w:val="22"/>
        </w:rPr>
        <w:t>exploitation d’une aire de camping et d’habitation légère</w:t>
      </w:r>
      <w:r w:rsidR="00F80C5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 loisirs de type logement insolite</w:t>
      </w:r>
      <w:r w:rsidR="00F80C5C">
        <w:rPr>
          <w:rFonts w:ascii="Arial" w:hAnsi="Arial" w:cs="Arial"/>
          <w:sz w:val="22"/>
          <w:szCs w:val="22"/>
        </w:rPr>
        <w:t xml:space="preserve"> exclusivement</w:t>
      </w:r>
    </w:p>
    <w:p w:rsidR="00F8538F" w:rsidRDefault="00F8538F" w:rsidP="00F8538F">
      <w:pPr>
        <w:jc w:val="both"/>
        <w:rPr>
          <w:rFonts w:ascii="Arial" w:hAnsi="Arial" w:cs="Arial"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 xml:space="preserve">Loyer </w:t>
      </w:r>
      <w:r>
        <w:rPr>
          <w:rFonts w:ascii="Arial" w:hAnsi="Arial" w:cs="Arial"/>
          <w:b/>
          <w:sz w:val="22"/>
          <w:szCs w:val="22"/>
        </w:rPr>
        <w:t>annuel</w:t>
      </w:r>
      <w:r w:rsidRPr="000A1463">
        <w:rPr>
          <w:rFonts w:ascii="Arial" w:hAnsi="Arial" w:cs="Arial"/>
          <w:b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1 000 €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38F" w:rsidRDefault="00F8538F" w:rsidP="00F63987">
      <w:pPr>
        <w:jc w:val="both"/>
        <w:rPr>
          <w:rFonts w:ascii="Arial" w:hAnsi="Arial" w:cs="Arial"/>
          <w:sz w:val="22"/>
          <w:szCs w:val="22"/>
        </w:rPr>
      </w:pPr>
    </w:p>
    <w:p w:rsidR="00AC308F" w:rsidRPr="00CF0AC3" w:rsidRDefault="00AC308F" w:rsidP="00F6398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970D9" w:rsidRPr="00CF0AC3" w:rsidRDefault="002970D9" w:rsidP="00CF0AC3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F0AC3">
        <w:rPr>
          <w:rFonts w:ascii="Arial" w:hAnsi="Arial" w:cs="Arial"/>
          <w:b/>
          <w:sz w:val="26"/>
          <w:szCs w:val="26"/>
          <w:u w:val="single"/>
        </w:rPr>
        <w:t xml:space="preserve">Licence </w:t>
      </w:r>
      <w:r w:rsidR="00CF0AC3" w:rsidRPr="00CF0AC3">
        <w:rPr>
          <w:rFonts w:ascii="Arial" w:hAnsi="Arial" w:cs="Arial"/>
          <w:b/>
          <w:sz w:val="26"/>
          <w:szCs w:val="26"/>
          <w:u w:val="single"/>
        </w:rPr>
        <w:t xml:space="preserve">de débit de boissons </w:t>
      </w:r>
      <w:r w:rsidRPr="00CF0AC3">
        <w:rPr>
          <w:rFonts w:ascii="Arial" w:hAnsi="Arial" w:cs="Arial"/>
          <w:b/>
          <w:sz w:val="26"/>
          <w:szCs w:val="26"/>
          <w:u w:val="single"/>
        </w:rPr>
        <w:t xml:space="preserve">de </w:t>
      </w:r>
      <w:r w:rsidR="00F8538F">
        <w:rPr>
          <w:rFonts w:ascii="Arial" w:hAnsi="Arial" w:cs="Arial"/>
          <w:b/>
          <w:sz w:val="26"/>
          <w:szCs w:val="26"/>
          <w:u w:val="single"/>
        </w:rPr>
        <w:t>4</w:t>
      </w:r>
      <w:r w:rsidRPr="00CF0AC3">
        <w:rPr>
          <w:rFonts w:ascii="Arial" w:hAnsi="Arial" w:cs="Arial"/>
          <w:b/>
          <w:sz w:val="26"/>
          <w:szCs w:val="26"/>
          <w:u w:val="single"/>
          <w:vertAlign w:val="superscript"/>
        </w:rPr>
        <w:t>ème</w:t>
      </w:r>
      <w:r w:rsidRPr="00CF0AC3">
        <w:rPr>
          <w:rFonts w:ascii="Arial" w:hAnsi="Arial" w:cs="Arial"/>
          <w:b/>
          <w:sz w:val="26"/>
          <w:szCs w:val="26"/>
          <w:u w:val="single"/>
        </w:rPr>
        <w:t xml:space="preserve"> catégorie</w:t>
      </w:r>
    </w:p>
    <w:p w:rsidR="00CF0AC3" w:rsidRPr="00F63987" w:rsidRDefault="00CF0AC3" w:rsidP="00F63987">
      <w:pPr>
        <w:jc w:val="both"/>
        <w:rPr>
          <w:rFonts w:ascii="Arial" w:hAnsi="Arial" w:cs="Arial"/>
          <w:b/>
          <w:sz w:val="22"/>
          <w:szCs w:val="22"/>
        </w:rPr>
      </w:pPr>
    </w:p>
    <w:p w:rsidR="00E50F1B" w:rsidRDefault="00E50F1B" w:rsidP="00945B7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80C5C" w:rsidRPr="000A1463" w:rsidRDefault="00F80C5C" w:rsidP="00F80C5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675C" w:rsidRPr="00E50F1B" w:rsidRDefault="004B675C" w:rsidP="00945B7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E50F1B">
        <w:rPr>
          <w:rFonts w:ascii="Arial" w:hAnsi="Arial" w:cs="Arial"/>
          <w:b/>
          <w:sz w:val="30"/>
          <w:szCs w:val="30"/>
          <w:u w:val="single"/>
        </w:rPr>
        <w:t>ELEMENTS CORPORELS DU FONDS DE COMMERCE</w:t>
      </w:r>
    </w:p>
    <w:p w:rsidR="004B675C" w:rsidRPr="000A1463" w:rsidRDefault="004B675C" w:rsidP="004B675C">
      <w:pPr>
        <w:jc w:val="both"/>
        <w:rPr>
          <w:rFonts w:ascii="Arial" w:hAnsi="Arial" w:cs="Arial"/>
          <w:b/>
          <w:sz w:val="22"/>
          <w:szCs w:val="22"/>
        </w:rPr>
      </w:pPr>
    </w:p>
    <w:p w:rsidR="00E9399E" w:rsidRPr="000A1463" w:rsidRDefault="0008536E" w:rsidP="00961D9B">
      <w:pPr>
        <w:jc w:val="center"/>
        <w:rPr>
          <w:rFonts w:ascii="Arial" w:hAnsi="Arial" w:cs="Arial"/>
          <w:b/>
          <w:sz w:val="22"/>
          <w:szCs w:val="22"/>
        </w:rPr>
      </w:pPr>
      <w:r w:rsidRPr="000A1463">
        <w:rPr>
          <w:rFonts w:ascii="Arial" w:hAnsi="Arial" w:cs="Arial"/>
          <w:b/>
          <w:sz w:val="22"/>
          <w:szCs w:val="22"/>
        </w:rPr>
        <w:t>P</w:t>
      </w:r>
      <w:r w:rsidR="00961D9B" w:rsidRPr="000A1463">
        <w:rPr>
          <w:rFonts w:ascii="Arial" w:hAnsi="Arial" w:cs="Arial"/>
          <w:b/>
          <w:sz w:val="22"/>
          <w:szCs w:val="22"/>
        </w:rPr>
        <w:t xml:space="preserve">rocès-verbal d’inventaire de </w:t>
      </w:r>
      <w:r w:rsidR="00F63987">
        <w:rPr>
          <w:rFonts w:ascii="Arial" w:hAnsi="Arial" w:cs="Arial"/>
          <w:b/>
          <w:sz w:val="22"/>
          <w:szCs w:val="22"/>
        </w:rPr>
        <w:t xml:space="preserve">Maître </w:t>
      </w:r>
      <w:r w:rsidR="00CF0AC3">
        <w:rPr>
          <w:rFonts w:ascii="Arial" w:hAnsi="Arial" w:cs="Arial"/>
          <w:b/>
          <w:sz w:val="22"/>
          <w:szCs w:val="22"/>
        </w:rPr>
        <w:t>Patrice SULMONI</w:t>
      </w:r>
      <w:r w:rsidR="00E9399E" w:rsidRPr="000A1463">
        <w:rPr>
          <w:rFonts w:ascii="Arial" w:hAnsi="Arial" w:cs="Arial"/>
          <w:b/>
          <w:sz w:val="22"/>
          <w:szCs w:val="22"/>
        </w:rPr>
        <w:t>,</w:t>
      </w:r>
    </w:p>
    <w:p w:rsidR="00CA2CDD" w:rsidRPr="00CF0AC3" w:rsidRDefault="00F63987" w:rsidP="00CF0A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Huissier de Justice</w:t>
      </w:r>
      <w:r w:rsidR="00E9399E" w:rsidRPr="000A1463">
        <w:rPr>
          <w:rFonts w:ascii="Arial" w:hAnsi="Arial" w:cs="Arial"/>
          <w:b/>
          <w:sz w:val="22"/>
          <w:szCs w:val="22"/>
        </w:rPr>
        <w:t xml:space="preserve"> à </w:t>
      </w:r>
      <w:r w:rsidR="00CF0AC3">
        <w:rPr>
          <w:rFonts w:ascii="Arial" w:hAnsi="Arial" w:cs="Arial"/>
          <w:b/>
          <w:sz w:val="22"/>
          <w:szCs w:val="22"/>
        </w:rPr>
        <w:t>FORCALQUIER</w:t>
      </w:r>
      <w:r w:rsidR="00A442A4">
        <w:rPr>
          <w:rFonts w:ascii="Arial" w:hAnsi="Arial" w:cs="Arial"/>
          <w:b/>
          <w:sz w:val="22"/>
          <w:szCs w:val="22"/>
        </w:rPr>
        <w:t xml:space="preserve"> (</w:t>
      </w:r>
      <w:r w:rsidR="00CF0AC3">
        <w:rPr>
          <w:rFonts w:ascii="Arial" w:hAnsi="Arial" w:cs="Arial"/>
          <w:b/>
          <w:sz w:val="22"/>
          <w:szCs w:val="22"/>
        </w:rPr>
        <w:t>04</w:t>
      </w:r>
      <w:r w:rsidR="00A442A4">
        <w:rPr>
          <w:rFonts w:ascii="Arial" w:hAnsi="Arial" w:cs="Arial"/>
          <w:b/>
          <w:sz w:val="22"/>
          <w:szCs w:val="22"/>
        </w:rPr>
        <w:t>)</w:t>
      </w:r>
      <w:r w:rsidR="00E50F1B">
        <w:rPr>
          <w:rFonts w:ascii="Arial" w:hAnsi="Arial" w:cs="Arial"/>
          <w:b/>
          <w:sz w:val="22"/>
          <w:szCs w:val="22"/>
        </w:rPr>
        <w:t>,</w:t>
      </w:r>
      <w:r w:rsidR="00A442A4">
        <w:rPr>
          <w:rFonts w:ascii="Arial" w:hAnsi="Arial" w:cs="Arial"/>
          <w:b/>
          <w:sz w:val="22"/>
          <w:szCs w:val="22"/>
        </w:rPr>
        <w:t xml:space="preserve"> </w:t>
      </w:r>
      <w:r w:rsidR="00E50F1B">
        <w:rPr>
          <w:rFonts w:ascii="Arial" w:hAnsi="Arial" w:cs="Arial"/>
          <w:b/>
          <w:sz w:val="22"/>
          <w:szCs w:val="22"/>
        </w:rPr>
        <w:t xml:space="preserve">en </w:t>
      </w:r>
      <w:r w:rsidR="00F80C5C">
        <w:rPr>
          <w:rFonts w:ascii="Arial" w:hAnsi="Arial" w:cs="Arial"/>
          <w:b/>
          <w:sz w:val="22"/>
          <w:szCs w:val="22"/>
        </w:rPr>
        <w:t>date du 6 novembre 2023.</w:t>
      </w:r>
    </w:p>
    <w:sectPr w:rsidR="00CA2CDD" w:rsidRPr="00CF0AC3" w:rsidSect="00E9399E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33" w:rsidRDefault="00787D33">
      <w:r>
        <w:separator/>
      </w:r>
    </w:p>
  </w:endnote>
  <w:endnote w:type="continuationSeparator" w:id="0">
    <w:p w:rsidR="00787D33" w:rsidRDefault="0078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9B" w:rsidRDefault="00961D9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961D9B" w:rsidRDefault="00961D9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B8" w:rsidRPr="00902DB8" w:rsidRDefault="00C35BDB" w:rsidP="00C35BDB">
    <w:pPr>
      <w:pStyle w:val="Pieddepage"/>
      <w:jc w:val="right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Réfs</w:t>
    </w:r>
    <w:proofErr w:type="spellEnd"/>
    <w:r>
      <w:rPr>
        <w:rFonts w:ascii="Arial" w:hAnsi="Arial" w:cs="Arial"/>
        <w:sz w:val="14"/>
        <w:szCs w:val="14"/>
      </w:rPr>
      <w:t>. : 6764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33" w:rsidRDefault="00787D33">
      <w:r>
        <w:separator/>
      </w:r>
    </w:p>
  </w:footnote>
  <w:footnote w:type="continuationSeparator" w:id="0">
    <w:p w:rsidR="00787D33" w:rsidRDefault="00787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34" w:rsidRPr="00902DB8" w:rsidRDefault="001A4F34" w:rsidP="001A4F34">
    <w:pPr>
      <w:tabs>
        <w:tab w:val="left" w:pos="290"/>
        <w:tab w:val="right" w:pos="10466"/>
      </w:tabs>
      <w:ind w:left="2410"/>
      <w:jc w:val="center"/>
      <w:rPr>
        <w:rFonts w:ascii="Arial" w:hAnsi="Arial" w:cs="Arial"/>
        <w:b/>
        <w:sz w:val="14"/>
        <w:szCs w:val="14"/>
      </w:rPr>
    </w:pPr>
    <w:r w:rsidRPr="00902DB8">
      <w:rPr>
        <w:rFonts w:ascii="Arial" w:hAnsi="Arial" w:cs="Arial"/>
        <w:b/>
        <w:sz w:val="14"/>
        <w:szCs w:val="14"/>
      </w:rPr>
      <w:t>Maître Anne LAGEAT</w:t>
    </w:r>
  </w:p>
  <w:p w:rsidR="001A4F34" w:rsidRPr="00902DB8" w:rsidRDefault="001A4F34" w:rsidP="001A4F34">
    <w:pPr>
      <w:tabs>
        <w:tab w:val="left" w:pos="290"/>
        <w:tab w:val="right" w:pos="10466"/>
      </w:tabs>
      <w:ind w:left="2410"/>
      <w:jc w:val="center"/>
      <w:rPr>
        <w:rFonts w:ascii="Arial" w:hAnsi="Arial" w:cs="Arial"/>
        <w:b/>
        <w:sz w:val="14"/>
        <w:szCs w:val="14"/>
      </w:rPr>
    </w:pPr>
    <w:r w:rsidRPr="00902DB8">
      <w:rPr>
        <w:rFonts w:ascii="Arial" w:hAnsi="Arial" w:cs="Arial"/>
        <w:b/>
        <w:sz w:val="14"/>
        <w:szCs w:val="14"/>
      </w:rPr>
      <w:t>SCP JP. LOUIS &amp; A. LAGEAT</w:t>
    </w:r>
  </w:p>
  <w:p w:rsidR="001A4F34" w:rsidRPr="00902DB8" w:rsidRDefault="00C35BDB" w:rsidP="001A4F34">
    <w:pPr>
      <w:tabs>
        <w:tab w:val="left" w:pos="290"/>
        <w:tab w:val="right" w:pos="10466"/>
      </w:tabs>
      <w:ind w:left="2410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264, rue Berthelot / ZI Saint Joseph - 04100 MANOSQUE</w:t>
    </w:r>
  </w:p>
  <w:p w:rsidR="001A4F34" w:rsidRPr="00902DB8" w:rsidRDefault="00E64CCE" w:rsidP="001A4F34">
    <w:pPr>
      <w:ind w:left="2410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T. 04 92 70 70 03 </w:t>
    </w:r>
    <w:r w:rsidRPr="00902DB8">
      <w:rPr>
        <w:rFonts w:ascii="Arial" w:hAnsi="Arial" w:cs="Arial"/>
        <w:b/>
        <w:sz w:val="14"/>
        <w:szCs w:val="14"/>
      </w:rPr>
      <w:t>* www.louis-lageat.com</w:t>
    </w:r>
  </w:p>
  <w:p w:rsidR="001A4F34" w:rsidRPr="00902DB8" w:rsidRDefault="00AC308F" w:rsidP="001A4F34">
    <w:pPr>
      <w:pStyle w:val="Pieddepage"/>
      <w:ind w:left="2410"/>
      <w:jc w:val="center"/>
      <w:rPr>
        <w:b/>
        <w:sz w:val="14"/>
        <w:szCs w:val="14"/>
      </w:rPr>
    </w:pPr>
    <w:hyperlink r:id="rId1" w:history="1">
      <w:r w:rsidR="001A4F34" w:rsidRPr="00902DB8">
        <w:rPr>
          <w:rStyle w:val="Lienhypertexte"/>
          <w:rFonts w:ascii="Arial" w:hAnsi="Arial" w:cs="Arial"/>
          <w:b/>
          <w:color w:val="auto"/>
          <w:sz w:val="14"/>
          <w:szCs w:val="14"/>
          <w:u w:val="none"/>
        </w:rPr>
        <w:t>contact.lageat@louis-lageat.com</w:t>
      </w:r>
    </w:hyperlink>
    <w:r w:rsidR="001A4F34" w:rsidRPr="00902DB8">
      <w:rPr>
        <w:rFonts w:ascii="Arial" w:hAnsi="Arial" w:cs="Arial"/>
        <w:b/>
        <w:sz w:val="14"/>
        <w:szCs w:val="14"/>
      </w:rPr>
      <w:t xml:space="preserve"> </w:t>
    </w:r>
  </w:p>
  <w:p w:rsidR="001A4F34" w:rsidRDefault="001A4F34">
    <w:pPr>
      <w:pStyle w:val="En-tte"/>
    </w:pPr>
  </w:p>
  <w:p w:rsidR="001A4F34" w:rsidRDefault="001A4F34">
    <w:pPr>
      <w:pStyle w:val="En-tte"/>
    </w:pPr>
  </w:p>
  <w:p w:rsidR="001A4F34" w:rsidRDefault="001A4F3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0F5"/>
    <w:multiLevelType w:val="hybridMultilevel"/>
    <w:tmpl w:val="17E40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F585C"/>
    <w:multiLevelType w:val="hybridMultilevel"/>
    <w:tmpl w:val="2B70CE66"/>
    <w:lvl w:ilvl="0" w:tplc="2424E002">
      <w:start w:val="9"/>
      <w:numFmt w:val="bullet"/>
      <w:lvlText w:val="-"/>
      <w:lvlJc w:val="left"/>
      <w:pPr>
        <w:ind w:left="426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5EFE7C60"/>
    <w:multiLevelType w:val="hybridMultilevel"/>
    <w:tmpl w:val="6B3A2C0A"/>
    <w:lvl w:ilvl="0" w:tplc="E31EB8E8">
      <w:start w:val="1"/>
      <w:numFmt w:val="bullet"/>
      <w:lvlText w:val="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42540"/>
    <w:multiLevelType w:val="hybridMultilevel"/>
    <w:tmpl w:val="93EE862C"/>
    <w:lvl w:ilvl="0" w:tplc="8F703988">
      <w:start w:val="9"/>
      <w:numFmt w:val="bullet"/>
      <w:lvlText w:val="-"/>
      <w:lvlJc w:val="left"/>
      <w:pPr>
        <w:ind w:left="426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78A93853"/>
    <w:multiLevelType w:val="hybridMultilevel"/>
    <w:tmpl w:val="70A27988"/>
    <w:lvl w:ilvl="0" w:tplc="4288B822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D230B"/>
    <w:multiLevelType w:val="hybridMultilevel"/>
    <w:tmpl w:val="A546E7BE"/>
    <w:lvl w:ilvl="0" w:tplc="978C6F1A">
      <w:start w:val="180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C"/>
    <w:rsid w:val="0005577A"/>
    <w:rsid w:val="0008536E"/>
    <w:rsid w:val="000A1463"/>
    <w:rsid w:val="000B366F"/>
    <w:rsid w:val="000F4DB0"/>
    <w:rsid w:val="00110865"/>
    <w:rsid w:val="00152EE5"/>
    <w:rsid w:val="00180103"/>
    <w:rsid w:val="001A4F34"/>
    <w:rsid w:val="001C4F2C"/>
    <w:rsid w:val="001D51F5"/>
    <w:rsid w:val="00202662"/>
    <w:rsid w:val="002217A4"/>
    <w:rsid w:val="002970D9"/>
    <w:rsid w:val="002B39D6"/>
    <w:rsid w:val="002D2EA4"/>
    <w:rsid w:val="002F4930"/>
    <w:rsid w:val="002F51C7"/>
    <w:rsid w:val="00326329"/>
    <w:rsid w:val="00335A5D"/>
    <w:rsid w:val="0036076A"/>
    <w:rsid w:val="003631C2"/>
    <w:rsid w:val="003E33DF"/>
    <w:rsid w:val="004147A6"/>
    <w:rsid w:val="00427305"/>
    <w:rsid w:val="00451C0E"/>
    <w:rsid w:val="00452FF6"/>
    <w:rsid w:val="00475483"/>
    <w:rsid w:val="004A1B7A"/>
    <w:rsid w:val="004B675C"/>
    <w:rsid w:val="004F17AF"/>
    <w:rsid w:val="00555964"/>
    <w:rsid w:val="00592D3E"/>
    <w:rsid w:val="005B1E51"/>
    <w:rsid w:val="00641E1A"/>
    <w:rsid w:val="00647D5E"/>
    <w:rsid w:val="00692C7F"/>
    <w:rsid w:val="006B5C96"/>
    <w:rsid w:val="00787D33"/>
    <w:rsid w:val="007D4773"/>
    <w:rsid w:val="007D7CAC"/>
    <w:rsid w:val="00807A6E"/>
    <w:rsid w:val="008A0D29"/>
    <w:rsid w:val="008E38C2"/>
    <w:rsid w:val="008F7A84"/>
    <w:rsid w:val="00902DB8"/>
    <w:rsid w:val="00945B7C"/>
    <w:rsid w:val="00946241"/>
    <w:rsid w:val="00950540"/>
    <w:rsid w:val="00954673"/>
    <w:rsid w:val="00961D9B"/>
    <w:rsid w:val="009D2229"/>
    <w:rsid w:val="00A27EF9"/>
    <w:rsid w:val="00A442A4"/>
    <w:rsid w:val="00A77B7F"/>
    <w:rsid w:val="00AC308F"/>
    <w:rsid w:val="00AF14D5"/>
    <w:rsid w:val="00B45BA3"/>
    <w:rsid w:val="00B80131"/>
    <w:rsid w:val="00B80681"/>
    <w:rsid w:val="00C35BDB"/>
    <w:rsid w:val="00C40139"/>
    <w:rsid w:val="00C64657"/>
    <w:rsid w:val="00CA2CDD"/>
    <w:rsid w:val="00CC5969"/>
    <w:rsid w:val="00CF0AC3"/>
    <w:rsid w:val="00D2761E"/>
    <w:rsid w:val="00DB21CF"/>
    <w:rsid w:val="00DC290C"/>
    <w:rsid w:val="00DC2BD1"/>
    <w:rsid w:val="00DC56D8"/>
    <w:rsid w:val="00DC6BA5"/>
    <w:rsid w:val="00DE7464"/>
    <w:rsid w:val="00DF3B81"/>
    <w:rsid w:val="00E5033C"/>
    <w:rsid w:val="00E50F1B"/>
    <w:rsid w:val="00E64CCE"/>
    <w:rsid w:val="00E9379A"/>
    <w:rsid w:val="00E9399E"/>
    <w:rsid w:val="00EC72D2"/>
    <w:rsid w:val="00EE088A"/>
    <w:rsid w:val="00F04F68"/>
    <w:rsid w:val="00F47720"/>
    <w:rsid w:val="00F600EC"/>
    <w:rsid w:val="00F63987"/>
    <w:rsid w:val="00F80C5C"/>
    <w:rsid w:val="00F8538F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B6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675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B675C"/>
  </w:style>
  <w:style w:type="table" w:styleId="Grilledutableau">
    <w:name w:val="Table Grid"/>
    <w:basedOn w:val="TableauNormal"/>
    <w:uiPriority w:val="59"/>
    <w:rsid w:val="004B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6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7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B6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4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483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uiPriority w:val="99"/>
    <w:rsid w:val="00452FF6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rsid w:val="00452FF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77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B6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675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B675C"/>
  </w:style>
  <w:style w:type="table" w:styleId="Grilledutableau">
    <w:name w:val="Table Grid"/>
    <w:basedOn w:val="TableauNormal"/>
    <w:uiPriority w:val="59"/>
    <w:rsid w:val="004B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6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75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B6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4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483"/>
    <w:rPr>
      <w:rFonts w:ascii="Tahoma" w:eastAsia="Times New Roman" w:hAnsi="Tahoma" w:cs="Tahoma"/>
      <w:sz w:val="16"/>
      <w:szCs w:val="16"/>
      <w:lang w:eastAsia="fr-FR"/>
    </w:rPr>
  </w:style>
  <w:style w:type="paragraph" w:styleId="Textebrut">
    <w:name w:val="Plain Text"/>
    <w:basedOn w:val="Normal"/>
    <w:link w:val="TextebrutCar"/>
    <w:uiPriority w:val="99"/>
    <w:rsid w:val="00452FF6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rsid w:val="00452FF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77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.lageat@louis-lage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C50BA61-4E36-4DA6-A86A-E52F154DF8B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ETUDE LAGEAT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BOISSIN</dc:creator>
  <cp:lastModifiedBy>Cindy COMMANDEUR</cp:lastModifiedBy>
  <cp:revision>2</cp:revision>
  <cp:lastPrinted>2022-02-22T15:21:00Z</cp:lastPrinted>
  <dcterms:created xsi:type="dcterms:W3CDTF">2023-12-07T15:49:00Z</dcterms:created>
  <dcterms:modified xsi:type="dcterms:W3CDTF">2023-12-07T15:49:00Z</dcterms:modified>
</cp:coreProperties>
</file>