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D3E7" w14:textId="0B571D53" w:rsidR="003E141A" w:rsidRDefault="003E141A" w:rsidP="008072F0">
      <w:pPr>
        <w:tabs>
          <w:tab w:val="left" w:pos="3828"/>
        </w:tabs>
        <w:rPr>
          <w:rFonts w:ascii="Arial" w:hAnsi="Arial" w:cs="Arial"/>
          <w:sz w:val="24"/>
          <w:szCs w:val="24"/>
        </w:rPr>
      </w:pPr>
      <w:bookmarkStart w:id="0" w:name="_Hlk186528840"/>
      <w:bookmarkStart w:id="1" w:name="_Hlk186468269"/>
      <w:bookmarkStart w:id="2" w:name="_Hlk186551120"/>
    </w:p>
    <w:p w14:paraId="524FA4F2" w14:textId="6A4BD9FF" w:rsidR="00976243" w:rsidRDefault="00976243" w:rsidP="00976243">
      <w:pPr>
        <w:tabs>
          <w:tab w:val="left" w:pos="3828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bookmarkEnd w:id="0"/>
    <w:bookmarkEnd w:id="1"/>
    <w:p w14:paraId="22183150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52A90C26" w14:textId="0BDE5A49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5D986E64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312E18E2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77B7DCA9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05892C08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05EC7740" w14:textId="6C3A6A00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p w14:paraId="43AB2EC9" w14:textId="77777777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p w14:paraId="314FC491" w14:textId="082B2834" w:rsidR="00056E1E" w:rsidRDefault="0088511F" w:rsidP="00052DC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 w14:anchorId="237952A7">
          <v:rect id="Rectangle 1" o:spid="_x0000_s2088" style="position:absolute;left:0;text-align:left;margin-left:11.25pt;margin-top:9.4pt;width:493.25pt;height:486.6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#e2ecf8 [351]" strokecolor="#0a121c [484]" strokeweight="2pt">
            <v:textbox>
              <w:txbxContent>
                <w:p w14:paraId="5C54F64C" w14:textId="77777777" w:rsid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              </w:t>
                  </w:r>
                </w:p>
                <w:p w14:paraId="7FEF7ACE" w14:textId="1EE144C2" w:rsidR="003553BE" w:rsidRP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                </w:t>
                  </w:r>
                  <w:r w:rsidRPr="003553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AVIS D’APPEL D’OFFRES</w:t>
                  </w:r>
                </w:p>
                <w:p w14:paraId="7964679A" w14:textId="77777777" w:rsid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A14316B" w14:textId="77777777" w:rsidR="003553BE" w:rsidRP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color w:val="EE0000"/>
                    </w:rPr>
                  </w:pPr>
                </w:p>
                <w:p w14:paraId="214735B0" w14:textId="0F60001D" w:rsidR="003553BE" w:rsidRDefault="001A2253" w:rsidP="003553BE">
                  <w:pPr>
                    <w:jc w:val="center"/>
                    <w:rPr>
                      <w:rFonts w:ascii="Arial" w:hAnsi="Arial" w:cs="Arial"/>
                      <w:color w:val="EE0000"/>
                    </w:rPr>
                  </w:pPr>
                  <w:r w:rsidRPr="001A2253">
                    <w:rPr>
                      <w:rFonts w:ascii="Arial" w:hAnsi="Arial" w:cs="Arial"/>
                      <w:color w:val="EE0000"/>
                    </w:rPr>
                    <w:t>M&amp;D PRO</w:t>
                  </w:r>
                  <w:r>
                    <w:rPr>
                      <w:rFonts w:ascii="Arial" w:hAnsi="Arial" w:cs="Arial"/>
                      <w:color w:val="EE0000"/>
                    </w:rPr>
                    <w:t xml:space="preserve"> </w:t>
                  </w:r>
                  <w:r w:rsidRPr="001A2253">
                    <w:rPr>
                      <w:rFonts w:ascii="Arial" w:hAnsi="Arial" w:cs="Arial"/>
                      <w:color w:val="EE0000"/>
                    </w:rPr>
                    <w:t>SCI</w:t>
                  </w:r>
                  <w:r w:rsidR="003553BE" w:rsidRPr="003553BE">
                    <w:rPr>
                      <w:rFonts w:ascii="Arial" w:hAnsi="Arial" w:cs="Arial"/>
                      <w:color w:val="EE0000"/>
                    </w:rPr>
                    <w:t xml:space="preserve"> (RCS MARSEILLE </w:t>
                  </w:r>
                  <w:r w:rsidRPr="001A2253">
                    <w:rPr>
                      <w:rFonts w:ascii="Arial" w:hAnsi="Arial" w:cs="Arial"/>
                      <w:color w:val="EE0000"/>
                    </w:rPr>
                    <w:t>820 785 939</w:t>
                  </w:r>
                  <w:r w:rsidR="003553BE" w:rsidRPr="003553BE">
                    <w:rPr>
                      <w:rFonts w:ascii="Arial" w:hAnsi="Arial" w:cs="Arial"/>
                      <w:color w:val="EE0000"/>
                    </w:rPr>
                    <w:t xml:space="preserve"> – Référence dossier : </w:t>
                  </w:r>
                  <w:r w:rsidRPr="001A2253">
                    <w:rPr>
                      <w:rFonts w:ascii="Arial" w:hAnsi="Arial" w:cs="Arial"/>
                      <w:color w:val="EE0000"/>
                    </w:rPr>
                    <w:t>8971</w:t>
                  </w:r>
                  <w:r w:rsidR="003553BE" w:rsidRPr="003553BE">
                    <w:rPr>
                      <w:rFonts w:ascii="Arial" w:hAnsi="Arial" w:cs="Arial"/>
                      <w:color w:val="EE0000"/>
                    </w:rPr>
                    <w:t>)</w:t>
                  </w:r>
                </w:p>
                <w:p w14:paraId="7219FE06" w14:textId="77777777" w:rsidR="009734BC" w:rsidRPr="003553BE" w:rsidRDefault="009734BC" w:rsidP="003553BE">
                  <w:pPr>
                    <w:jc w:val="center"/>
                    <w:rPr>
                      <w:rFonts w:ascii="Arial" w:hAnsi="Arial" w:cs="Arial"/>
                      <w:color w:val="EE0000"/>
                    </w:rPr>
                  </w:pPr>
                </w:p>
                <w:p w14:paraId="43E3565D" w14:textId="7CE8A164" w:rsidR="003553BE" w:rsidRDefault="003553BE" w:rsidP="003553BE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> </w:t>
                  </w:r>
                  <w:r w:rsidR="001A2253" w:rsidRP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Acquisition de tous biens immobiliers administration et exploitation par bail location ou autre. </w:t>
                  </w:r>
                  <w:proofErr w:type="gramStart"/>
                  <w:r w:rsidR="001A2253" w:rsidRP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>location</w:t>
                  </w:r>
                  <w:proofErr w:type="gramEnd"/>
                  <w:r w:rsidR="001A2253" w:rsidRP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de logements.</w:t>
                  </w:r>
                  <w:r w:rsid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14:paraId="4766A3D9" w14:textId="77777777" w:rsidR="009734BC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5E9830F" w14:textId="77777777" w:rsidR="009734BC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708D4444" w14:textId="77777777" w:rsidR="009734BC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37AE8669" w14:textId="3A5D6E03" w:rsidR="009734BC" w:rsidRPr="009734BC" w:rsidRDefault="009734BC" w:rsidP="009734B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9734BC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T</w:t>
                  </w:r>
                  <w:r w:rsidRPr="009734BC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errains constructibles représentés par deux parcelles pour un total de 00ha 07a 91 </w:t>
                  </w:r>
                  <w:proofErr w:type="gramStart"/>
                  <w:r w:rsidRPr="009734BC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ca</w:t>
                  </w:r>
                  <w:proofErr w:type="gramEnd"/>
                  <w:r w:rsidRPr="009734BC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:</w:t>
                  </w:r>
                </w:p>
                <w:p w14:paraId="3D674C4D" w14:textId="77777777" w:rsidR="009734BC" w:rsidRPr="009734BC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3EE6FDDD" w14:textId="77777777" w:rsidR="009734BC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</w:rPr>
                    <w:t xml:space="preserve">-parcelle 182 cadastrée section H lieudit 21 rue Etienne MIEGE pour 06a 69 </w:t>
                  </w:r>
                  <w:proofErr w:type="gramStart"/>
                  <w:r w:rsidRPr="009734BC">
                    <w:rPr>
                      <w:rFonts w:ascii="Arial" w:hAnsi="Arial" w:cs="Arial"/>
                      <w:color w:val="000000" w:themeColor="text1"/>
                    </w:rPr>
                    <w:t>ca</w:t>
                  </w:r>
                  <w:proofErr w:type="gramEnd"/>
                </w:p>
                <w:p w14:paraId="184B7E3C" w14:textId="77777777" w:rsidR="009734BC" w:rsidRPr="009734BC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3EA5E399" w14:textId="79AC160C" w:rsidR="009734BC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</w:rPr>
                    <w:t xml:space="preserve">-parcelle 173 cadastrée 879 </w:t>
                  </w:r>
                  <w:proofErr w:type="gramStart"/>
                  <w:r w:rsidRPr="009734BC">
                    <w:rPr>
                      <w:rFonts w:ascii="Arial" w:hAnsi="Arial" w:cs="Arial"/>
                      <w:color w:val="000000" w:themeColor="text1"/>
                    </w:rPr>
                    <w:t>section</w:t>
                  </w:r>
                  <w:proofErr w:type="gramEnd"/>
                  <w:r w:rsidRPr="009734BC">
                    <w:rPr>
                      <w:rFonts w:ascii="Arial" w:hAnsi="Arial" w:cs="Arial"/>
                      <w:color w:val="000000" w:themeColor="text1"/>
                    </w:rPr>
                    <w:t xml:space="preserve"> H lieudit Vallon de la Grave pour 01a 22ca </w:t>
                  </w:r>
                </w:p>
                <w:p w14:paraId="7CA9FD2A" w14:textId="77777777" w:rsidR="009734BC" w:rsidRPr="009734BC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AF3766A" w14:textId="06326C5F" w:rsidR="003553BE" w:rsidRDefault="009734BC" w:rsidP="009734BC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9734BC">
                    <w:rPr>
                      <w:rFonts w:ascii="Arial" w:hAnsi="Arial" w:cs="Arial"/>
                      <w:color w:val="000000" w:themeColor="text1"/>
                    </w:rPr>
                    <w:t>ayant</w:t>
                  </w:r>
                  <w:proofErr w:type="gramEnd"/>
                  <w:r w:rsidRPr="009734BC">
                    <w:rPr>
                      <w:rFonts w:ascii="Arial" w:hAnsi="Arial" w:cs="Arial"/>
                      <w:color w:val="000000" w:themeColor="text1"/>
                    </w:rPr>
                    <w:t xml:space="preserve"> fait l'objet d'un permis de construite accordé le 03 février 2017 portant sur la construction d'un bâtiment de bureaux / surface de plancher crée pour 147 m2 et 448 m2 industrie</w:t>
                  </w:r>
                </w:p>
                <w:p w14:paraId="6278BED4" w14:textId="7E80F173" w:rsidR="003553BE" w:rsidRDefault="003553BE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8A9F3DF" w14:textId="77777777" w:rsidR="009734BC" w:rsidRDefault="003553BE" w:rsidP="003553B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B7CFED" w:themeFill="text2" w:themeFillTint="40"/>
                    <w:jc w:val="center"/>
                    <w:rPr>
                      <w:rFonts w:ascii="Arial" w:hAnsi="Arial" w:cs="Arial"/>
                      <w:color w:val="EE0000"/>
                    </w:rPr>
                  </w:pPr>
                  <w:r w:rsidRPr="003553BE">
                    <w:rPr>
                      <w:rFonts w:ascii="Arial" w:hAnsi="Arial" w:cs="Arial"/>
                      <w:color w:val="EE0000"/>
                    </w:rPr>
                    <w:t xml:space="preserve"> </w:t>
                  </w:r>
                </w:p>
                <w:p w14:paraId="4D3DBEB4" w14:textId="452F750B" w:rsidR="003553BE" w:rsidRDefault="009734BC" w:rsidP="003553B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B7CFED" w:themeFill="text2" w:themeFillTint="40"/>
                    <w:jc w:val="center"/>
                    <w:rPr>
                      <w:rFonts w:ascii="Arial" w:hAnsi="Arial" w:cs="Arial"/>
                      <w:color w:val="EE0000"/>
                    </w:rPr>
                  </w:pPr>
                  <w:r>
                    <w:rPr>
                      <w:rFonts w:ascii="Arial" w:hAnsi="Arial" w:cs="Arial"/>
                      <w:color w:val="EE0000"/>
                    </w:rPr>
                    <w:t>Date limite de réception des offres : fixée au 30 juin 2026 à 18 heures, délai susceptible d’être prolongé</w:t>
                  </w:r>
                </w:p>
                <w:p w14:paraId="6BB9904F" w14:textId="77777777" w:rsidR="009734BC" w:rsidRDefault="009734BC" w:rsidP="003553B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B7CFED" w:themeFill="text2" w:themeFillTint="40"/>
                    <w:jc w:val="center"/>
                    <w:rPr>
                      <w:rFonts w:ascii="Arial" w:hAnsi="Arial" w:cs="Arial"/>
                      <w:color w:val="EE0000"/>
                    </w:rPr>
                  </w:pPr>
                </w:p>
                <w:p w14:paraId="26FE1D76" w14:textId="77777777" w:rsidR="009734BC" w:rsidRPr="003553BE" w:rsidRDefault="009734BC" w:rsidP="003553B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B7CFED" w:themeFill="text2" w:themeFillTint="40"/>
                    <w:jc w:val="center"/>
                    <w:rPr>
                      <w:rFonts w:ascii="Arial" w:hAnsi="Arial" w:cs="Arial"/>
                      <w:color w:val="EE0000"/>
                    </w:rPr>
                  </w:pPr>
                </w:p>
                <w:p w14:paraId="2E01A3D0" w14:textId="77777777" w:rsidR="009734BC" w:rsidRDefault="009734BC" w:rsidP="003553B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74838C92" w14:textId="77777777" w:rsidR="009734BC" w:rsidRDefault="009734BC" w:rsidP="003553B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54C9EA9D" w14:textId="0FF63CB4" w:rsidR="003553BE" w:rsidRPr="009734BC" w:rsidRDefault="003553BE" w:rsidP="003553B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</w:rPr>
                    <w:t>Les candidats acquéreur sont informés que les offres déposées :</w:t>
                  </w:r>
                </w:p>
                <w:p w14:paraId="20909C4B" w14:textId="77777777" w:rsidR="003553BE" w:rsidRPr="009734BC" w:rsidRDefault="003553BE" w:rsidP="003553BE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613A601A" w14:textId="77777777" w:rsidR="003553BE" w:rsidRPr="009734BC" w:rsidRDefault="003553BE" w:rsidP="003553BE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Doivent être fermes et définitives et dépourvues de toute condition suspensive</w:t>
                  </w:r>
                </w:p>
                <w:p w14:paraId="1785A1D6" w14:textId="77777777" w:rsidR="003553BE" w:rsidRPr="009734BC" w:rsidRDefault="003553BE" w:rsidP="003553BE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Doivent être accompagnées de garanties financières</w:t>
                  </w:r>
                </w:p>
                <w:p w14:paraId="7C9E40CA" w14:textId="77777777" w:rsidR="003553BE" w:rsidRPr="009734BC" w:rsidRDefault="003553BE" w:rsidP="003553BE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Doivent être accompagnées d’une attestation d’indépendance conformément aux dispositions de l’article L.642-3 du Code de Commerce et d’une attestation de provenance des fonds (cf. cahier des charges)</w:t>
                  </w:r>
                </w:p>
                <w:p w14:paraId="5E289279" w14:textId="77777777" w:rsidR="003553BE" w:rsidRPr="009734BC" w:rsidRDefault="003553BE" w:rsidP="003553B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</w:rPr>
                    <w:t>Informations :</w:t>
                  </w:r>
                </w:p>
                <w:p w14:paraId="558806FE" w14:textId="77777777" w:rsidR="003553BE" w:rsidRPr="009734BC" w:rsidRDefault="003553BE" w:rsidP="003553B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hyperlink r:id="rId8" w:history="1">
                    <w:r w:rsidRPr="009734BC">
                      <w:rPr>
                        <w:rStyle w:val="Lienhypertexte"/>
                        <w:rFonts w:ascii="Arial" w:hAnsi="Arial" w:cs="Arial"/>
                      </w:rPr>
                      <w:t>https://www.louis-lageat.fr</w:t>
                    </w:r>
                  </w:hyperlink>
                </w:p>
                <w:p w14:paraId="0019006A" w14:textId="1874C686" w:rsidR="001A2253" w:rsidRPr="009734BC" w:rsidRDefault="001A2253" w:rsidP="003553B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</w:rPr>
                    <w:t>nathalie.abadie@louis-lageat.com</w:t>
                  </w:r>
                </w:p>
                <w:p w14:paraId="1D83544C" w14:textId="729603B4" w:rsidR="003553BE" w:rsidRPr="009734BC" w:rsidRDefault="003553BE" w:rsidP="003553B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9734BC">
                    <w:rPr>
                      <w:rFonts w:ascii="Arial" w:hAnsi="Arial" w:cs="Arial"/>
                      <w:color w:val="000000" w:themeColor="text1"/>
                    </w:rPr>
                    <w:t>30 Cours Lieutaud 13001 MARSEILLE</w:t>
                  </w:r>
                </w:p>
                <w:p w14:paraId="5245BBD4" w14:textId="77777777" w:rsidR="003553BE" w:rsidRPr="009734BC" w:rsidRDefault="003553BE" w:rsidP="003553B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/>
          </v:rect>
        </w:pict>
      </w:r>
    </w:p>
    <w:p w14:paraId="6D540046" w14:textId="77777777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6FE7D38D" w14:textId="09B1E1AC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31A579F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2CF27F7C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30B51E8E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5D6AC1CA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7F5F067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1B78425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3319F4DB" w14:textId="77777777" w:rsid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12699DF8" w14:textId="77777777" w:rsid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74369CF5" w14:textId="429A046A" w:rsidR="00056E1E" w:rsidRDefault="00056E1E" w:rsidP="00056E1E">
      <w:pPr>
        <w:tabs>
          <w:tab w:val="left" w:pos="14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938DBC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05576B9" w14:textId="4C25ED63" w:rsidR="00056E1E" w:rsidRPr="00056E1E" w:rsidRDefault="00056E1E" w:rsidP="00056E1E">
      <w:pPr>
        <w:tabs>
          <w:tab w:val="left" w:pos="6255"/>
        </w:tabs>
        <w:rPr>
          <w:rFonts w:ascii="Arial" w:hAnsi="Arial" w:cs="Arial"/>
          <w:sz w:val="22"/>
          <w:szCs w:val="22"/>
        </w:rPr>
      </w:pPr>
    </w:p>
    <w:sectPr w:rsidR="00056E1E" w:rsidRPr="00056E1E" w:rsidSect="0065570D">
      <w:headerReference w:type="default" r:id="rId9"/>
      <w:pgSz w:w="11906" w:h="16838"/>
      <w:pgMar w:top="284" w:right="720" w:bottom="720" w:left="720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FF30" w14:textId="77777777" w:rsidR="0088511F" w:rsidRDefault="0088511F" w:rsidP="00890261">
      <w:r>
        <w:separator/>
      </w:r>
    </w:p>
  </w:endnote>
  <w:endnote w:type="continuationSeparator" w:id="0">
    <w:p w14:paraId="5702EFDC" w14:textId="77777777" w:rsidR="0088511F" w:rsidRDefault="0088511F" w:rsidP="0089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CF5F" w14:textId="77777777" w:rsidR="0088511F" w:rsidRDefault="0088511F" w:rsidP="00890261">
      <w:r>
        <w:separator/>
      </w:r>
    </w:p>
  </w:footnote>
  <w:footnote w:type="continuationSeparator" w:id="0">
    <w:p w14:paraId="3269A4B3" w14:textId="77777777" w:rsidR="0088511F" w:rsidRDefault="0088511F" w:rsidP="0089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9375" w14:textId="5E72E1CD" w:rsidR="00056E1E" w:rsidRDefault="0088511F">
    <w:pPr>
      <w:pStyle w:val="En-tte"/>
    </w:pPr>
    <w:r>
      <w:rPr>
        <w:noProof/>
      </w:rPr>
      <w:pict w14:anchorId="2E93DF10">
        <v:group id="_x0000_s1025" style="position:absolute;margin-left:-12pt;margin-top:12.75pt;width:422.25pt;height:85pt;z-index:251658240" coordorigin="750,440" coordsize="8445,1700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3672;top:440;width:5523;height:1700;visibility:visible;v-text-anchor:middle" o:gfxdata="" strokecolor="white">
            <v:textbox style="mso-next-textbox:#Zone de texte 2">
              <w:txbxContent>
                <w:p w14:paraId="57ECD0E6" w14:textId="77777777" w:rsidR="00056E1E" w:rsidRPr="00921C3E" w:rsidRDefault="00056E1E" w:rsidP="00056E1E">
                  <w:pPr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</w:pPr>
                  <w:r w:rsidRPr="00921C3E"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  <w:t xml:space="preserve">Maître </w:t>
                  </w:r>
                  <w:r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  <w:t>Adrien JOLY</w:t>
                  </w:r>
                </w:p>
                <w:p w14:paraId="3316EFA2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Mandataire judiciaire</w:t>
                  </w:r>
                </w:p>
                <w:p w14:paraId="11F3D8CB" w14:textId="77777777" w:rsidR="00056E1E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</w:p>
                <w:p w14:paraId="52D0AD66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6"/>
                      <w:szCs w:val="6"/>
                    </w:rPr>
                  </w:pPr>
                </w:p>
                <w:p w14:paraId="2A99111A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30 Cours Lieutaud CS 10027 13231 MARSEILLE CEDEX 1</w:t>
                  </w:r>
                </w:p>
                <w:p w14:paraId="4D31CD43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04 91 59 82 40 / contact.louis@louis-lageat.com</w:t>
                  </w:r>
                </w:p>
                <w:p w14:paraId="0A9C73BC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www.louis-lageat.com</w:t>
                  </w:r>
                </w:p>
                <w:p w14:paraId="2F10B875" w14:textId="77777777" w:rsidR="00056E1E" w:rsidRDefault="00056E1E" w:rsidP="00056E1E">
                  <w:pPr>
                    <w:ind w:left="-142"/>
                    <w:rPr>
                      <w:rFonts w:ascii="Arial" w:hAnsi="Arial" w:cs="Arial"/>
                      <w:b/>
                      <w:bCs/>
                      <w:color w:val="215E99"/>
                    </w:rPr>
                  </w:pPr>
                </w:p>
                <w:p w14:paraId="2F812D15" w14:textId="77777777" w:rsidR="00056E1E" w:rsidRPr="005F0068" w:rsidRDefault="00056E1E" w:rsidP="00056E1E">
                  <w:pPr>
                    <w:ind w:left="-142"/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</w:p>
                <w:p w14:paraId="09AB4A89" w14:textId="77777777" w:rsidR="00056E1E" w:rsidRDefault="00056E1E" w:rsidP="00056E1E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Logo Etude" style="position:absolute;left:750;top:472;width:2952;height:1423;visibility:visible;mso-wrap-style:square" o:gfxdata="">
            <v:imagedata r:id="rId1" o:title="Logo Etude" croptop="8744f" cropbottom="8979f" cropleft="4907f" cropright="5016f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4F2"/>
    <w:multiLevelType w:val="hybridMultilevel"/>
    <w:tmpl w:val="540A995C"/>
    <w:lvl w:ilvl="0" w:tplc="078A9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948"/>
    <w:multiLevelType w:val="hybridMultilevel"/>
    <w:tmpl w:val="9972414E"/>
    <w:lvl w:ilvl="0" w:tplc="0A5CE6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20732">
    <w:abstractNumId w:val="1"/>
  </w:num>
  <w:num w:numId="2" w16cid:durableId="2870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8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491"/>
    <w:rsid w:val="00011825"/>
    <w:rsid w:val="00023366"/>
    <w:rsid w:val="00025791"/>
    <w:rsid w:val="00037CEC"/>
    <w:rsid w:val="00040A77"/>
    <w:rsid w:val="00050335"/>
    <w:rsid w:val="00052DCC"/>
    <w:rsid w:val="00052ED3"/>
    <w:rsid w:val="00056E1E"/>
    <w:rsid w:val="00074FEA"/>
    <w:rsid w:val="00080FC2"/>
    <w:rsid w:val="000855C5"/>
    <w:rsid w:val="000A22E8"/>
    <w:rsid w:val="000B5C75"/>
    <w:rsid w:val="000B7C18"/>
    <w:rsid w:val="000C0A96"/>
    <w:rsid w:val="000C41CF"/>
    <w:rsid w:val="000C4C19"/>
    <w:rsid w:val="000C5D51"/>
    <w:rsid w:val="000E5A02"/>
    <w:rsid w:val="000F2491"/>
    <w:rsid w:val="000F7358"/>
    <w:rsid w:val="001001E6"/>
    <w:rsid w:val="00123C95"/>
    <w:rsid w:val="0013096F"/>
    <w:rsid w:val="0013240C"/>
    <w:rsid w:val="00152D49"/>
    <w:rsid w:val="00181185"/>
    <w:rsid w:val="00184801"/>
    <w:rsid w:val="00196D46"/>
    <w:rsid w:val="001A1684"/>
    <w:rsid w:val="001A2253"/>
    <w:rsid w:val="001B4406"/>
    <w:rsid w:val="001B7380"/>
    <w:rsid w:val="001C0E85"/>
    <w:rsid w:val="0020379E"/>
    <w:rsid w:val="002100AA"/>
    <w:rsid w:val="002134D5"/>
    <w:rsid w:val="00213CF8"/>
    <w:rsid w:val="00217E69"/>
    <w:rsid w:val="002264F4"/>
    <w:rsid w:val="00230759"/>
    <w:rsid w:val="00236185"/>
    <w:rsid w:val="002364C1"/>
    <w:rsid w:val="00253B44"/>
    <w:rsid w:val="00260399"/>
    <w:rsid w:val="00273399"/>
    <w:rsid w:val="00285E7A"/>
    <w:rsid w:val="00287DCB"/>
    <w:rsid w:val="00294AB6"/>
    <w:rsid w:val="00294B19"/>
    <w:rsid w:val="00295670"/>
    <w:rsid w:val="002C74EA"/>
    <w:rsid w:val="002D1F1D"/>
    <w:rsid w:val="002D69A7"/>
    <w:rsid w:val="0030210D"/>
    <w:rsid w:val="00303441"/>
    <w:rsid w:val="00320B5B"/>
    <w:rsid w:val="00322B83"/>
    <w:rsid w:val="0032590B"/>
    <w:rsid w:val="0033261D"/>
    <w:rsid w:val="00334C81"/>
    <w:rsid w:val="003537A9"/>
    <w:rsid w:val="003553BE"/>
    <w:rsid w:val="00356CAF"/>
    <w:rsid w:val="00357DAE"/>
    <w:rsid w:val="00373457"/>
    <w:rsid w:val="00375320"/>
    <w:rsid w:val="0037625D"/>
    <w:rsid w:val="00391C0C"/>
    <w:rsid w:val="00395001"/>
    <w:rsid w:val="00397B5F"/>
    <w:rsid w:val="003A60EA"/>
    <w:rsid w:val="003B3D2C"/>
    <w:rsid w:val="003E141A"/>
    <w:rsid w:val="003E25E6"/>
    <w:rsid w:val="003E2998"/>
    <w:rsid w:val="003E65CC"/>
    <w:rsid w:val="003E7867"/>
    <w:rsid w:val="0042380F"/>
    <w:rsid w:val="004245B5"/>
    <w:rsid w:val="004453E3"/>
    <w:rsid w:val="004618A8"/>
    <w:rsid w:val="004779F4"/>
    <w:rsid w:val="00483B77"/>
    <w:rsid w:val="004A048C"/>
    <w:rsid w:val="004A7BAF"/>
    <w:rsid w:val="004C6387"/>
    <w:rsid w:val="004D3704"/>
    <w:rsid w:val="004F3BF3"/>
    <w:rsid w:val="00500F1B"/>
    <w:rsid w:val="0051249D"/>
    <w:rsid w:val="005155C7"/>
    <w:rsid w:val="005358DE"/>
    <w:rsid w:val="0054635D"/>
    <w:rsid w:val="00561DB6"/>
    <w:rsid w:val="00574E2B"/>
    <w:rsid w:val="005813E4"/>
    <w:rsid w:val="00583A22"/>
    <w:rsid w:val="00590064"/>
    <w:rsid w:val="0059224B"/>
    <w:rsid w:val="005A3A84"/>
    <w:rsid w:val="005C063F"/>
    <w:rsid w:val="005C6182"/>
    <w:rsid w:val="005D03E1"/>
    <w:rsid w:val="005D43E0"/>
    <w:rsid w:val="005E3FCD"/>
    <w:rsid w:val="005F40D4"/>
    <w:rsid w:val="0060013A"/>
    <w:rsid w:val="006046B0"/>
    <w:rsid w:val="00605243"/>
    <w:rsid w:val="00610898"/>
    <w:rsid w:val="00613AB3"/>
    <w:rsid w:val="0061538B"/>
    <w:rsid w:val="00620FFA"/>
    <w:rsid w:val="0064679E"/>
    <w:rsid w:val="0065570D"/>
    <w:rsid w:val="00655B76"/>
    <w:rsid w:val="006567E7"/>
    <w:rsid w:val="0066005D"/>
    <w:rsid w:val="006631B7"/>
    <w:rsid w:val="00677465"/>
    <w:rsid w:val="0068552C"/>
    <w:rsid w:val="006B21B5"/>
    <w:rsid w:val="006B4B48"/>
    <w:rsid w:val="006C721E"/>
    <w:rsid w:val="006F144E"/>
    <w:rsid w:val="006F6A89"/>
    <w:rsid w:val="00706CA3"/>
    <w:rsid w:val="00714516"/>
    <w:rsid w:val="0071561A"/>
    <w:rsid w:val="007217CF"/>
    <w:rsid w:val="00741D03"/>
    <w:rsid w:val="007547DD"/>
    <w:rsid w:val="00761F77"/>
    <w:rsid w:val="007742D7"/>
    <w:rsid w:val="007930C3"/>
    <w:rsid w:val="007B1E9F"/>
    <w:rsid w:val="007B4111"/>
    <w:rsid w:val="007B78BC"/>
    <w:rsid w:val="007B7E26"/>
    <w:rsid w:val="007C6538"/>
    <w:rsid w:val="007D3A65"/>
    <w:rsid w:val="007D4DE8"/>
    <w:rsid w:val="007E5568"/>
    <w:rsid w:val="007E756D"/>
    <w:rsid w:val="007F00B3"/>
    <w:rsid w:val="007F1901"/>
    <w:rsid w:val="007F75A6"/>
    <w:rsid w:val="008072F0"/>
    <w:rsid w:val="0081554B"/>
    <w:rsid w:val="00847250"/>
    <w:rsid w:val="00861B5C"/>
    <w:rsid w:val="00863107"/>
    <w:rsid w:val="00867D29"/>
    <w:rsid w:val="00876AD0"/>
    <w:rsid w:val="0088511F"/>
    <w:rsid w:val="00885DB8"/>
    <w:rsid w:val="00890261"/>
    <w:rsid w:val="00892D62"/>
    <w:rsid w:val="00895658"/>
    <w:rsid w:val="008A2987"/>
    <w:rsid w:val="008A6089"/>
    <w:rsid w:val="008A7DA6"/>
    <w:rsid w:val="008C6F4B"/>
    <w:rsid w:val="008D47A2"/>
    <w:rsid w:val="008D67E2"/>
    <w:rsid w:val="008E0AA5"/>
    <w:rsid w:val="008F5742"/>
    <w:rsid w:val="00903A0E"/>
    <w:rsid w:val="0093576B"/>
    <w:rsid w:val="0095608B"/>
    <w:rsid w:val="0095688B"/>
    <w:rsid w:val="00960504"/>
    <w:rsid w:val="009611F1"/>
    <w:rsid w:val="009734BC"/>
    <w:rsid w:val="00976243"/>
    <w:rsid w:val="00997790"/>
    <w:rsid w:val="009B37AD"/>
    <w:rsid w:val="009C6B00"/>
    <w:rsid w:val="00A2179F"/>
    <w:rsid w:val="00A268A0"/>
    <w:rsid w:val="00A30DAD"/>
    <w:rsid w:val="00A3139B"/>
    <w:rsid w:val="00A56F67"/>
    <w:rsid w:val="00A75573"/>
    <w:rsid w:val="00A81B16"/>
    <w:rsid w:val="00A83349"/>
    <w:rsid w:val="00A85A2C"/>
    <w:rsid w:val="00AC5961"/>
    <w:rsid w:val="00AF7F53"/>
    <w:rsid w:val="00B44677"/>
    <w:rsid w:val="00B60D77"/>
    <w:rsid w:val="00B7467F"/>
    <w:rsid w:val="00B75FDE"/>
    <w:rsid w:val="00B83834"/>
    <w:rsid w:val="00B84A10"/>
    <w:rsid w:val="00B8771A"/>
    <w:rsid w:val="00B95E30"/>
    <w:rsid w:val="00BB3A18"/>
    <w:rsid w:val="00BD061E"/>
    <w:rsid w:val="00BE6477"/>
    <w:rsid w:val="00BF1C86"/>
    <w:rsid w:val="00C07DF0"/>
    <w:rsid w:val="00C11C53"/>
    <w:rsid w:val="00C120E7"/>
    <w:rsid w:val="00C137B1"/>
    <w:rsid w:val="00C5289A"/>
    <w:rsid w:val="00C60355"/>
    <w:rsid w:val="00C67202"/>
    <w:rsid w:val="00C67E1F"/>
    <w:rsid w:val="00C7141F"/>
    <w:rsid w:val="00C83592"/>
    <w:rsid w:val="00C86B6E"/>
    <w:rsid w:val="00C90CCA"/>
    <w:rsid w:val="00CA0435"/>
    <w:rsid w:val="00CA4E4D"/>
    <w:rsid w:val="00CC6654"/>
    <w:rsid w:val="00CE2DC8"/>
    <w:rsid w:val="00CF3555"/>
    <w:rsid w:val="00CF5FF3"/>
    <w:rsid w:val="00D0400F"/>
    <w:rsid w:val="00D075CE"/>
    <w:rsid w:val="00D11896"/>
    <w:rsid w:val="00D31C02"/>
    <w:rsid w:val="00D45402"/>
    <w:rsid w:val="00D61DC4"/>
    <w:rsid w:val="00D86223"/>
    <w:rsid w:val="00DA3C44"/>
    <w:rsid w:val="00DB2E92"/>
    <w:rsid w:val="00DC343C"/>
    <w:rsid w:val="00DD2412"/>
    <w:rsid w:val="00DE1BEF"/>
    <w:rsid w:val="00DF5AE6"/>
    <w:rsid w:val="00E02FFB"/>
    <w:rsid w:val="00E0501A"/>
    <w:rsid w:val="00E05AFC"/>
    <w:rsid w:val="00E26C14"/>
    <w:rsid w:val="00E4326A"/>
    <w:rsid w:val="00E43530"/>
    <w:rsid w:val="00E52384"/>
    <w:rsid w:val="00E541B2"/>
    <w:rsid w:val="00E73B74"/>
    <w:rsid w:val="00E820B9"/>
    <w:rsid w:val="00E9470F"/>
    <w:rsid w:val="00EB47F3"/>
    <w:rsid w:val="00EC2132"/>
    <w:rsid w:val="00EE060D"/>
    <w:rsid w:val="00EE6B49"/>
    <w:rsid w:val="00F03927"/>
    <w:rsid w:val="00F04927"/>
    <w:rsid w:val="00F11612"/>
    <w:rsid w:val="00F11824"/>
    <w:rsid w:val="00F12343"/>
    <w:rsid w:val="00F22700"/>
    <w:rsid w:val="00F73143"/>
    <w:rsid w:val="00F77C03"/>
    <w:rsid w:val="00F92A23"/>
    <w:rsid w:val="00F95420"/>
    <w:rsid w:val="00FA240C"/>
    <w:rsid w:val="00FC21C9"/>
    <w:rsid w:val="00FD288F"/>
    <w:rsid w:val="00FF01EE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9"/>
    <o:shapelayout v:ext="edit">
      <o:idmap v:ext="edit" data="2"/>
    </o:shapelayout>
  </w:shapeDefaults>
  <w:decimalSymbol w:val=","/>
  <w:listSeparator w:val=";"/>
  <w14:docId w14:val="3C94981D"/>
  <w14:defaultImageDpi w14:val="0"/>
  <w15:docId w15:val="{08AB28E1-CC85-4E9D-ADF3-FC2F873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fr-CA"/>
    </w:rPr>
  </w:style>
  <w:style w:type="paragraph" w:styleId="Titre1">
    <w:name w:val="heading 1"/>
    <w:basedOn w:val="Normal"/>
    <w:link w:val="Titre1Car"/>
    <w:uiPriority w:val="9"/>
    <w:qFormat/>
    <w:rsid w:val="0065570D"/>
    <w:pPr>
      <w:widowControl w:val="0"/>
      <w:overflowPunct/>
      <w:adjustRightInd/>
      <w:ind w:left="3683"/>
      <w:textAlignment w:val="auto"/>
      <w:outlineLvl w:val="0"/>
    </w:pPr>
    <w:rPr>
      <w:rFonts w:ascii="Trebuchet MS" w:eastAsia="Trebuchet MS" w:hAnsi="Trebuchet MS" w:cs="Trebuchet MS"/>
      <w:b/>
      <w:bCs/>
      <w:sz w:val="18"/>
      <w:szCs w:val="1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380F"/>
    <w:pPr>
      <w:tabs>
        <w:tab w:val="center" w:pos="4536"/>
        <w:tab w:val="right" w:pos="9072"/>
      </w:tabs>
      <w:textAlignment w:val="auto"/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0"/>
      <w:szCs w:val="20"/>
      <w:lang w:val="fr-CA" w:eastAsia="x-none"/>
    </w:rPr>
  </w:style>
  <w:style w:type="table" w:styleId="Grilledutableau">
    <w:name w:val="Table Grid"/>
    <w:basedOn w:val="TableauNormal"/>
    <w:uiPriority w:val="99"/>
    <w:rsid w:val="00C90C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080F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  <w:lang w:val="fr-CA" w:eastAsia="x-none"/>
    </w:rPr>
  </w:style>
  <w:style w:type="character" w:styleId="Lienhypertexte">
    <w:name w:val="Hyperlink"/>
    <w:basedOn w:val="Policepardfaut"/>
    <w:uiPriority w:val="99"/>
    <w:unhideWhenUsed/>
    <w:rsid w:val="00E4326A"/>
    <w:rPr>
      <w:rFonts w:ascii="Times New Roman" w:hAnsi="Times New Roman"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4326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G Times (WN)" w:hAnsi="CG Times (WN)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E4326A"/>
    <w:rPr>
      <w:rFonts w:ascii="CG Times (WN)" w:hAnsi="CG Times (WN)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D3A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B3A18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5570D"/>
    <w:rPr>
      <w:rFonts w:ascii="Trebuchet MS" w:eastAsia="Trebuchet MS" w:hAnsi="Trebuchet MS" w:cs="Trebuchet MS"/>
      <w:b/>
      <w:bCs/>
      <w:sz w:val="18"/>
      <w:szCs w:val="1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65570D"/>
    <w:pPr>
      <w:widowControl w:val="0"/>
      <w:overflowPunct/>
      <w:adjustRightInd/>
      <w:textAlignment w:val="auto"/>
    </w:pPr>
    <w:rPr>
      <w:rFonts w:ascii="Trebuchet MS" w:eastAsia="Trebuchet MS" w:hAnsi="Trebuchet MS" w:cs="Trebuchet MS"/>
      <w:sz w:val="18"/>
      <w:szCs w:val="18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5570D"/>
    <w:rPr>
      <w:rFonts w:ascii="Trebuchet MS" w:eastAsia="Trebuchet MS" w:hAnsi="Trebuchet MS" w:cs="Trebuchet MS"/>
      <w:sz w:val="18"/>
      <w:szCs w:val="18"/>
      <w:lang w:eastAsia="en-US"/>
    </w:rPr>
  </w:style>
  <w:style w:type="paragraph" w:styleId="Titre">
    <w:name w:val="Title"/>
    <w:basedOn w:val="Normal"/>
    <w:link w:val="TitreCar"/>
    <w:uiPriority w:val="10"/>
    <w:qFormat/>
    <w:rsid w:val="0065570D"/>
    <w:pPr>
      <w:widowControl w:val="0"/>
      <w:overflowPunct/>
      <w:adjustRightInd/>
      <w:spacing w:before="79" w:line="255" w:lineRule="exact"/>
      <w:ind w:left="3645"/>
      <w:textAlignment w:val="auto"/>
    </w:pPr>
    <w:rPr>
      <w:rFonts w:ascii="Trebuchet MS" w:eastAsia="Trebuchet MS" w:hAnsi="Trebuchet MS" w:cs="Trebuchet MS"/>
      <w:b/>
      <w:bCs/>
      <w:sz w:val="22"/>
      <w:szCs w:val="22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65570D"/>
    <w:rPr>
      <w:rFonts w:ascii="Trebuchet MS" w:eastAsia="Trebuchet MS" w:hAnsi="Trebuchet MS" w:cs="Trebuchet MS"/>
      <w:b/>
      <w:bCs/>
      <w:lang w:eastAsia="en-US"/>
    </w:rPr>
  </w:style>
  <w:style w:type="paragraph" w:styleId="Sansinterligne">
    <w:name w:val="No Spacing"/>
    <w:link w:val="SansinterligneCar"/>
    <w:uiPriority w:val="1"/>
    <w:qFormat/>
    <w:rsid w:val="0065570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570D"/>
    <w:rPr>
      <w:rFonts w:asciiTheme="minorHAnsi" w:eastAsiaTheme="minorEastAsia" w:hAnsiTheme="minorHAnsi" w:cstheme="minorBidi"/>
    </w:rPr>
  </w:style>
  <w:style w:type="character" w:customStyle="1" w:styleId="Textedelespacerserv">
    <w:name w:val="Texte de l’espace réservé"/>
    <w:basedOn w:val="Policepardfaut"/>
    <w:uiPriority w:val="99"/>
    <w:semiHidden/>
    <w:rsid w:val="006557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is-lagea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DA08FA8-6785-404A-A6DB-215F976CD10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 PIERRE LOUIS</vt:lpstr>
    </vt:vector>
  </TitlesOfParts>
  <Company>ETUDE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PIERRE LOUIS</dc:title>
  <dc:subject/>
  <dc:creator>MAITRE LOUIS</dc:creator>
  <cp:keywords/>
  <dc:description>PREDEF=RIFLEX</dc:description>
  <cp:lastModifiedBy>Nathalie ABADIE</cp:lastModifiedBy>
  <cp:revision>2</cp:revision>
  <cp:lastPrinted>2026-01-05T15:31:00Z</cp:lastPrinted>
  <dcterms:created xsi:type="dcterms:W3CDTF">2026-05-21T09:42:00Z</dcterms:created>
  <dcterms:modified xsi:type="dcterms:W3CDTF">2026-05-21T09:42:00Z</dcterms:modified>
</cp:coreProperties>
</file>